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E7AC" w14:textId="77777777" w:rsidR="004018A8" w:rsidRDefault="004018A8" w:rsidP="004018A8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Kren Kask | Roadplan &lt;kren@roadplan.ee&gt;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June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5, 2025 10:13 AM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Rainer Kuldmaa &lt;Rainer.Kuldmaa@transpordiamet.ee&gt;; 25030 Kibuna parkla ja BP &lt;25030@roadplan.ee&gt;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Kibuna põhiprojekti koostamise leping nr 3.2-3/25/755-1</w:t>
      </w:r>
    </w:p>
    <w:p w14:paraId="46F580C2" w14:textId="77777777" w:rsidR="004018A8" w:rsidRDefault="004018A8" w:rsidP="004018A8"/>
    <w:p w14:paraId="5359730F" w14:textId="77777777" w:rsidR="004018A8" w:rsidRDefault="004018A8" w:rsidP="004018A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Tere!</w:t>
      </w:r>
    </w:p>
    <w:p w14:paraId="15E10875" w14:textId="77777777" w:rsidR="004018A8" w:rsidRDefault="004018A8" w:rsidP="004018A8">
      <w:pPr>
        <w:jc w:val="both"/>
        <w:rPr>
          <w:rFonts w:eastAsia="Times New Roman"/>
          <w:color w:val="000000"/>
        </w:rPr>
      </w:pPr>
    </w:p>
    <w:p w14:paraId="299FE576" w14:textId="77777777" w:rsidR="004018A8" w:rsidRDefault="004018A8" w:rsidP="004018A8">
      <w:pPr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Transpordiameti ja Roadplan OÜ vahel on 21.05.2025 sõlmitud töövõtuleping nr 3.2-3/25/755-1, mille esemeks Riigitee 11384 Kibuna jaama tee km 2,7 parkla ning bussipeatuse rajamise põhiprojekti koostamine.</w:t>
      </w:r>
    </w:p>
    <w:p w14:paraId="3D082904" w14:textId="77777777" w:rsidR="004018A8" w:rsidRDefault="004018A8" w:rsidP="004018A8">
      <w:pPr>
        <w:jc w:val="both"/>
        <w:rPr>
          <w:rFonts w:eastAsia="Times New Roman"/>
          <w:color w:val="000000"/>
        </w:rPr>
      </w:pPr>
    </w:p>
    <w:p w14:paraId="76329FA1" w14:textId="77777777" w:rsidR="004018A8" w:rsidRDefault="004018A8" w:rsidP="004018A8">
      <w:pPr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Seoses projekteerija Margus </w:t>
      </w:r>
      <w:proofErr w:type="spellStart"/>
      <w:r>
        <w:rPr>
          <w:rFonts w:eastAsia="Times New Roman"/>
          <w:i/>
          <w:iCs/>
          <w:color w:val="000000"/>
        </w:rPr>
        <w:t>Miksoni</w:t>
      </w:r>
      <w:proofErr w:type="spellEnd"/>
      <w:r>
        <w:rPr>
          <w:rFonts w:eastAsia="Times New Roman"/>
          <w:i/>
          <w:iCs/>
          <w:color w:val="000000"/>
        </w:rPr>
        <w:t xml:space="preserve"> liigse hõivatusega teistes tööülesannetes, anname teada, et Töövõtja uueks vastutavaks projekteerijaks on Silver Kuum ja teede projekteerijaks </w:t>
      </w:r>
      <w:proofErr w:type="spellStart"/>
      <w:r>
        <w:rPr>
          <w:rFonts w:eastAsia="Times New Roman"/>
          <w:i/>
          <w:iCs/>
          <w:color w:val="000000"/>
        </w:rPr>
        <w:t>Maia-Liisa</w:t>
      </w:r>
      <w:proofErr w:type="spellEnd"/>
      <w:r>
        <w:rPr>
          <w:rFonts w:eastAsia="Times New Roman"/>
          <w:i/>
          <w:iCs/>
          <w:color w:val="000000"/>
        </w:rPr>
        <w:t xml:space="preserve"> Vares.</w:t>
      </w:r>
    </w:p>
    <w:p w14:paraId="76EDC496" w14:textId="77777777" w:rsidR="004018A8" w:rsidRDefault="004018A8" w:rsidP="004018A8">
      <w:pPr>
        <w:jc w:val="both"/>
        <w:rPr>
          <w:rFonts w:eastAsia="Times New Roman"/>
          <w:color w:val="000000"/>
        </w:rPr>
      </w:pPr>
    </w:p>
    <w:p w14:paraId="0F22D36F" w14:textId="77777777" w:rsidR="004018A8" w:rsidRDefault="004018A8" w:rsidP="004018A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Samuti edastan Teile oma isikukoodi TEET-keskkonna ligipääsu jaoks. Isikukood: 50107044919</w:t>
      </w:r>
    </w:p>
    <w:p w14:paraId="61DA30CA" w14:textId="77777777" w:rsidR="004018A8" w:rsidRDefault="004018A8" w:rsidP="004018A8">
      <w:pPr>
        <w:jc w:val="both"/>
        <w:rPr>
          <w:rFonts w:eastAsia="Times New Roman"/>
          <w:color w:val="000000"/>
        </w:rPr>
      </w:pPr>
    </w:p>
    <w:p w14:paraId="46160B30" w14:textId="77777777" w:rsidR="004018A8" w:rsidRDefault="004018A8" w:rsidP="004018A8">
      <w:pPr>
        <w:pStyle w:val="elementtoproof"/>
      </w:pPr>
      <w:r>
        <w:rPr>
          <w:color w:val="000000"/>
          <w:sz w:val="22"/>
          <w:szCs w:val="22"/>
        </w:rPr>
        <w:t>Lugupidamisega</w:t>
      </w:r>
    </w:p>
    <w:p w14:paraId="56B7FD50" w14:textId="77777777" w:rsidR="004018A8" w:rsidRDefault="004018A8" w:rsidP="004018A8">
      <w:pPr>
        <w:pStyle w:val="elementtoproof"/>
      </w:pPr>
      <w:r>
        <w:rPr>
          <w:b/>
          <w:bCs/>
          <w:color w:val="005050"/>
          <w:sz w:val="22"/>
          <w:szCs w:val="22"/>
        </w:rPr>
        <w:t> </w:t>
      </w:r>
    </w:p>
    <w:p w14:paraId="6B7DCDD6" w14:textId="77777777" w:rsidR="004018A8" w:rsidRDefault="004018A8" w:rsidP="004018A8">
      <w:pPr>
        <w:pStyle w:val="elementtoproof"/>
      </w:pPr>
      <w:r>
        <w:rPr>
          <w:b/>
          <w:bCs/>
          <w:color w:val="005050"/>
          <w:sz w:val="22"/>
          <w:szCs w:val="22"/>
        </w:rPr>
        <w:t>Kren Kask</w:t>
      </w:r>
    </w:p>
    <w:p w14:paraId="544E7A89" w14:textId="77777777" w:rsidR="004018A8" w:rsidRDefault="004018A8" w:rsidP="004018A8">
      <w:pPr>
        <w:pStyle w:val="elementtoproof"/>
        <w:spacing w:after="240"/>
      </w:pPr>
      <w:r>
        <w:rPr>
          <w:color w:val="000000"/>
          <w:sz w:val="22"/>
          <w:szCs w:val="22"/>
        </w:rPr>
        <w:t>Projektijuht</w:t>
      </w:r>
    </w:p>
    <w:p w14:paraId="61BFB3E8" w14:textId="77777777" w:rsidR="004018A8" w:rsidRDefault="004018A8" w:rsidP="004018A8">
      <w:pPr>
        <w:pStyle w:val="elementtoproof"/>
      </w:pPr>
      <w:r>
        <w:rPr>
          <w:color w:val="005050"/>
          <w:sz w:val="18"/>
          <w:szCs w:val="18"/>
        </w:rPr>
        <w:t xml:space="preserve">+372 56870788 | </w:t>
      </w:r>
      <w:hyperlink r:id="rId4" w:history="1">
        <w:r>
          <w:rPr>
            <w:rStyle w:val="Hperlink"/>
            <w:sz w:val="18"/>
            <w:szCs w:val="18"/>
          </w:rPr>
          <w:t>kren@roadplan.ee</w:t>
        </w:r>
      </w:hyperlink>
      <w:r>
        <w:rPr>
          <w:color w:val="005050"/>
          <w:sz w:val="18"/>
          <w:szCs w:val="18"/>
        </w:rPr>
        <w:t xml:space="preserve"> | roadplan.ee</w:t>
      </w:r>
    </w:p>
    <w:p w14:paraId="1265B8D4" w14:textId="77777777" w:rsidR="004018A8" w:rsidRDefault="004018A8" w:rsidP="004018A8">
      <w:pPr>
        <w:pStyle w:val="elementtoproof"/>
      </w:pPr>
      <w:r>
        <w:rPr>
          <w:color w:val="000000"/>
          <w:sz w:val="18"/>
          <w:szCs w:val="18"/>
        </w:rPr>
        <w:t>Roadplan OÜ | Tiigi 78, Tartu | Laki 4, Tallinn</w:t>
      </w:r>
    </w:p>
    <w:p w14:paraId="637065EB" w14:textId="77777777" w:rsidR="004018A8" w:rsidRDefault="004018A8" w:rsidP="004018A8">
      <w:pPr>
        <w:pStyle w:val="elementtoproof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A02DE75" w14:textId="5DD8D098" w:rsidR="004018A8" w:rsidRDefault="004018A8" w:rsidP="004018A8">
      <w:pPr>
        <w:pStyle w:val="elementtoproof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3A1FFFA" wp14:editId="0A8E9572">
            <wp:extent cx="1022350" cy="323850"/>
            <wp:effectExtent l="0" t="0" r="6350" b="0"/>
            <wp:docPr id="1515109854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52882" w14:textId="77777777" w:rsidR="00FB419A" w:rsidRDefault="00FB419A"/>
    <w:sectPr w:rsidR="00FB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2C"/>
    <w:rsid w:val="004018A8"/>
    <w:rsid w:val="005D685A"/>
    <w:rsid w:val="00AF722C"/>
    <w:rsid w:val="00B04E5A"/>
    <w:rsid w:val="00F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B989"/>
  <w15:chartTrackingRefBased/>
  <w15:docId w15:val="{BF89A94B-566C-44B9-A0CC-A93BA4C3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18A8"/>
    <w:pPr>
      <w:spacing w:after="0" w:line="240" w:lineRule="auto"/>
    </w:pPr>
    <w:rPr>
      <w:rFonts w:ascii="Aptos" w:hAnsi="Aptos" w:cs="Aptos"/>
      <w:kern w:val="0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F72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F72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F72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F72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F72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F72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F72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F72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F72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F7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F7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F7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F722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F722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F722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F722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F722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F722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F7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AF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F72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AF7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F722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AF722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F722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AF722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F7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F722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F722C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4018A8"/>
    <w:rPr>
      <w:color w:val="0000FF"/>
      <w:u w:val="single"/>
    </w:rPr>
  </w:style>
  <w:style w:type="paragraph" w:customStyle="1" w:styleId="elementtoproof">
    <w:name w:val="elementtoproof"/>
    <w:basedOn w:val="Normaallaad"/>
    <w:rsid w:val="0040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ren@roadplan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801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2025-06-06T09:24:00Z</dcterms:created>
  <dcterms:modified xsi:type="dcterms:W3CDTF">2025-06-06T09:26:00Z</dcterms:modified>
</cp:coreProperties>
</file>